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2008AF7" w:rsidR="0060247A" w:rsidRDefault="00DA4FC2">
      <w:pPr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SRMA Annual Business </w:t>
      </w:r>
      <w:bookmarkStart w:id="0" w:name="_GoBack"/>
      <w:bookmarkEnd w:id="0"/>
      <w:r>
        <w:rPr>
          <w:rFonts w:ascii="Calibri" w:eastAsia="Calibri" w:hAnsi="Calibri" w:cs="Calibri"/>
          <w:b/>
          <w:sz w:val="40"/>
          <w:szCs w:val="40"/>
        </w:rPr>
        <w:t>Board Meeting</w:t>
      </w:r>
    </w:p>
    <w:p w14:paraId="00000002" w14:textId="77777777" w:rsidR="0060247A" w:rsidRDefault="0060247A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3" w14:textId="77777777" w:rsidR="0060247A" w:rsidRDefault="00DA4F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Date: </w:t>
      </w:r>
      <w:r>
        <w:rPr>
          <w:rFonts w:ascii="Calibri" w:eastAsia="Calibri" w:hAnsi="Calibri" w:cs="Calibri"/>
          <w:sz w:val="24"/>
          <w:szCs w:val="24"/>
        </w:rPr>
        <w:t>08 May 2020</w:t>
      </w:r>
    </w:p>
    <w:p w14:paraId="00000004" w14:textId="77777777" w:rsidR="0060247A" w:rsidRDefault="00DA4F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Location: </w:t>
      </w:r>
      <w:r>
        <w:rPr>
          <w:rFonts w:ascii="Calibri" w:eastAsia="Calibri" w:hAnsi="Calibri" w:cs="Calibri"/>
          <w:sz w:val="24"/>
          <w:szCs w:val="24"/>
        </w:rPr>
        <w:t>Zoom meeting</w:t>
      </w:r>
    </w:p>
    <w:p w14:paraId="00000005" w14:textId="77777777" w:rsidR="0060247A" w:rsidRDefault="00DA4F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Time: </w:t>
      </w:r>
      <w:r>
        <w:rPr>
          <w:rFonts w:ascii="Calibri" w:eastAsia="Calibri" w:hAnsi="Calibri" w:cs="Calibri"/>
          <w:sz w:val="24"/>
          <w:szCs w:val="24"/>
        </w:rPr>
        <w:t>1:00 p.m. to 2:00 p.m.</w:t>
      </w:r>
    </w:p>
    <w:p w14:paraId="00000006" w14:textId="77777777" w:rsidR="0060247A" w:rsidRDefault="0060247A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000007" w14:textId="77777777" w:rsidR="0060247A" w:rsidRDefault="00DA4F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Business conducted prior to the meeting: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00000008" w14:textId="77777777" w:rsidR="0060247A" w:rsidRDefault="00DA4FC2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significant amount of business was conducted between meetings due to COVID-19. Please see the separate document relating to business conducted between meetings.</w:t>
      </w:r>
    </w:p>
    <w:p w14:paraId="00000009" w14:textId="77777777" w:rsidR="0060247A" w:rsidRDefault="0060247A">
      <w:pPr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</w:pPr>
    </w:p>
    <w:p w14:paraId="0000000A" w14:textId="77777777" w:rsidR="0060247A" w:rsidRDefault="00DA4F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Attendance: </w:t>
      </w:r>
      <w:r>
        <w:rPr>
          <w:rFonts w:ascii="Calibri" w:eastAsia="Calibri" w:hAnsi="Calibri" w:cs="Calibri"/>
          <w:sz w:val="24"/>
          <w:szCs w:val="24"/>
        </w:rPr>
        <w:t xml:space="preserve">Patty </w:t>
      </w:r>
      <w:proofErr w:type="spellStart"/>
      <w:r>
        <w:rPr>
          <w:rFonts w:ascii="Calibri" w:eastAsia="Calibri" w:hAnsi="Calibri" w:cs="Calibri"/>
          <w:sz w:val="24"/>
          <w:szCs w:val="24"/>
        </w:rPr>
        <w:t>Rettig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Nathalie </w:t>
      </w:r>
      <w:proofErr w:type="spellStart"/>
      <w:r>
        <w:rPr>
          <w:rFonts w:ascii="Calibri" w:eastAsia="Calibri" w:hAnsi="Calibri" w:cs="Calibri"/>
          <w:sz w:val="24"/>
          <w:szCs w:val="24"/>
        </w:rPr>
        <w:t>Proulx</w:t>
      </w:r>
      <w:proofErr w:type="spellEnd"/>
      <w:r>
        <w:rPr>
          <w:rFonts w:ascii="Calibri" w:eastAsia="Calibri" w:hAnsi="Calibri" w:cs="Calibri"/>
          <w:sz w:val="24"/>
          <w:szCs w:val="24"/>
        </w:rPr>
        <w:t>, Heather Bowden, Kate Crowe, Emily Schwartz, Laura</w:t>
      </w:r>
      <w:r>
        <w:rPr>
          <w:rFonts w:ascii="Calibri" w:eastAsia="Calibri" w:hAnsi="Calibri" w:cs="Calibri"/>
          <w:sz w:val="24"/>
          <w:szCs w:val="24"/>
        </w:rPr>
        <w:t xml:space="preserve"> Hoff, Erin Shafer, Sean </w:t>
      </w:r>
      <w:proofErr w:type="spellStart"/>
      <w:r>
        <w:rPr>
          <w:rFonts w:ascii="Calibri" w:eastAsia="Calibri" w:hAnsi="Calibri" w:cs="Calibri"/>
          <w:sz w:val="24"/>
          <w:szCs w:val="24"/>
        </w:rPr>
        <w:t>Babbs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David </w:t>
      </w:r>
      <w:proofErr w:type="spellStart"/>
      <w:r>
        <w:rPr>
          <w:rFonts w:ascii="Calibri" w:eastAsia="Calibri" w:hAnsi="Calibri" w:cs="Calibri"/>
          <w:sz w:val="24"/>
          <w:szCs w:val="24"/>
        </w:rPr>
        <w:t>Fasman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Aaron Ramirez, </w:t>
      </w:r>
      <w:proofErr w:type="spellStart"/>
      <w:r>
        <w:rPr>
          <w:rFonts w:ascii="Calibri" w:eastAsia="Calibri" w:hAnsi="Calibri" w:cs="Calibri"/>
          <w:sz w:val="24"/>
          <w:szCs w:val="24"/>
        </w:rPr>
        <w:t>Kalyani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Fernando, Craig </w:t>
      </w:r>
      <w:proofErr w:type="spellStart"/>
      <w:r>
        <w:rPr>
          <w:rFonts w:ascii="Calibri" w:eastAsia="Calibri" w:hAnsi="Calibri" w:cs="Calibri"/>
          <w:sz w:val="24"/>
          <w:szCs w:val="24"/>
        </w:rPr>
        <w:t>Haggit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Megan Friedel, Ann </w:t>
      </w:r>
      <w:proofErr w:type="spellStart"/>
      <w:r>
        <w:rPr>
          <w:rFonts w:ascii="Calibri" w:eastAsia="Calibri" w:hAnsi="Calibri" w:cs="Calibri"/>
          <w:sz w:val="24"/>
          <w:szCs w:val="24"/>
        </w:rPr>
        <w:t>Schwalm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Steve Fisher, </w:t>
      </w:r>
      <w:proofErr w:type="spellStart"/>
      <w:r>
        <w:rPr>
          <w:rFonts w:ascii="Calibri" w:eastAsia="Calibri" w:hAnsi="Calibri" w:cs="Calibri"/>
          <w:sz w:val="24"/>
          <w:szCs w:val="24"/>
        </w:rPr>
        <w:t>Sherlene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Searight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Ashlyn </w:t>
      </w:r>
      <w:proofErr w:type="spellStart"/>
      <w:r>
        <w:rPr>
          <w:rFonts w:ascii="Calibri" w:eastAsia="Calibri" w:hAnsi="Calibri" w:cs="Calibri"/>
          <w:sz w:val="24"/>
          <w:szCs w:val="24"/>
        </w:rPr>
        <w:t>Velte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Jennifer Sanchez, Clarissa Trapp, Helen Baer, </w:t>
      </w:r>
      <w:proofErr w:type="spellStart"/>
      <w:r>
        <w:rPr>
          <w:rFonts w:ascii="Calibri" w:eastAsia="Calibri" w:hAnsi="Calibri" w:cs="Calibri"/>
          <w:sz w:val="24"/>
          <w:szCs w:val="24"/>
        </w:rPr>
        <w:t>Keli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Schmid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Shaun Boyd, Will Gregg, John </w:t>
      </w:r>
      <w:r>
        <w:rPr>
          <w:rFonts w:ascii="Calibri" w:eastAsia="Calibri" w:hAnsi="Calibri" w:cs="Calibri"/>
          <w:sz w:val="24"/>
          <w:szCs w:val="24"/>
        </w:rPr>
        <w:t xml:space="preserve">Major, Jamie Wagner, Linda Meyer, Blake Graham, Jamie </w:t>
      </w:r>
      <w:proofErr w:type="spellStart"/>
      <w:r>
        <w:rPr>
          <w:rFonts w:ascii="Calibri" w:eastAsia="Calibri" w:hAnsi="Calibri" w:cs="Calibri"/>
          <w:sz w:val="24"/>
          <w:szCs w:val="24"/>
        </w:rPr>
        <w:t>Seemiller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Rachel </w:t>
      </w:r>
      <w:proofErr w:type="spellStart"/>
      <w:r>
        <w:rPr>
          <w:rFonts w:ascii="Calibri" w:eastAsia="Calibri" w:hAnsi="Calibri" w:cs="Calibri"/>
          <w:sz w:val="24"/>
          <w:szCs w:val="24"/>
        </w:rPr>
        <w:t>Gattermeyer</w:t>
      </w:r>
      <w:proofErr w:type="spellEnd"/>
    </w:p>
    <w:p w14:paraId="0000000B" w14:textId="77777777" w:rsidR="0060247A" w:rsidRDefault="0060247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60247A" w:rsidRDefault="00DA4F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quorum of members attended.</w:t>
      </w:r>
    </w:p>
    <w:p w14:paraId="0000000D" w14:textId="77777777" w:rsidR="0060247A" w:rsidRDefault="0060247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60247A" w:rsidRDefault="00DA4FC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President’s Report (Heather):</w:t>
      </w:r>
    </w:p>
    <w:p w14:paraId="0000000F" w14:textId="77777777" w:rsidR="0060247A" w:rsidRDefault="00DA4FC2">
      <w:pPr>
        <w:numPr>
          <w:ilvl w:val="0"/>
          <w:numId w:val="1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has been an interesting time to be President. But, as archivists, we document this historic time.</w:t>
      </w:r>
    </w:p>
    <w:p w14:paraId="00000010" w14:textId="77777777" w:rsidR="0060247A" w:rsidRDefault="00DA4FC2">
      <w:pPr>
        <w:numPr>
          <w:ilvl w:val="1"/>
          <w:numId w:val="1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Excited</w:t>
      </w:r>
      <w:r>
        <w:rPr>
          <w:rFonts w:ascii="Calibri" w:eastAsia="Calibri" w:hAnsi="Calibri" w:cs="Calibri"/>
          <w:sz w:val="24"/>
          <w:szCs w:val="24"/>
        </w:rPr>
        <w:t xml:space="preserve"> to have created a listing of institutions that are documenting COVID-19. </w:t>
      </w:r>
    </w:p>
    <w:p w14:paraId="00000011" w14:textId="77777777" w:rsidR="0060247A" w:rsidRDefault="00DA4FC2">
      <w:pPr>
        <w:numPr>
          <w:ilvl w:val="2"/>
          <w:numId w:val="1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 is on the SRMA site under the Resources documentation tab.</w:t>
      </w:r>
    </w:p>
    <w:p w14:paraId="00000012" w14:textId="77777777" w:rsidR="0060247A" w:rsidRDefault="00DA4FC2">
      <w:pPr>
        <w:numPr>
          <w:ilvl w:val="1"/>
          <w:numId w:val="1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Please email Heather or Sean </w:t>
      </w:r>
      <w:proofErr w:type="spellStart"/>
      <w:r>
        <w:rPr>
          <w:rFonts w:ascii="Calibri" w:eastAsia="Calibri" w:hAnsi="Calibri" w:cs="Calibri"/>
          <w:sz w:val="24"/>
          <w:szCs w:val="24"/>
        </w:rPr>
        <w:t>Babbs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 add your project or update any information.</w:t>
      </w:r>
    </w:p>
    <w:p w14:paraId="00000013" w14:textId="77777777" w:rsidR="0060247A" w:rsidRDefault="00DA4FC2">
      <w:pPr>
        <w:numPr>
          <w:ilvl w:val="1"/>
          <w:numId w:val="1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Update on past year:</w:t>
      </w:r>
    </w:p>
    <w:p w14:paraId="00000014" w14:textId="77777777" w:rsidR="0060247A" w:rsidRDefault="00DA4FC2">
      <w:pPr>
        <w:numPr>
          <w:ilvl w:val="2"/>
          <w:numId w:val="1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Successful fall conference at UNC:  Born Digital for Everyone.</w:t>
      </w:r>
    </w:p>
    <w:p w14:paraId="00000015" w14:textId="77777777" w:rsidR="0060247A" w:rsidRDefault="00DA4FC2">
      <w:pPr>
        <w:numPr>
          <w:ilvl w:val="2"/>
          <w:numId w:val="1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Had to cancel Western Archivists Meeting (WAM) due to coronavirus. This was a challenge to negotiate and a difficult decision to make. Fortunately, we were able to cancel without financial impa</w:t>
      </w:r>
      <w:r>
        <w:rPr>
          <w:rFonts w:ascii="Calibri" w:eastAsia="Calibri" w:hAnsi="Calibri" w:cs="Calibri"/>
          <w:sz w:val="24"/>
          <w:szCs w:val="24"/>
        </w:rPr>
        <w:t xml:space="preserve">ct. </w:t>
      </w:r>
    </w:p>
    <w:p w14:paraId="00000016" w14:textId="77777777" w:rsidR="0060247A" w:rsidRDefault="00DA4FC2">
      <w:pPr>
        <w:numPr>
          <w:ilvl w:val="2"/>
          <w:numId w:val="1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Board, led by Kate Crowe, reviewed and updated the SRMA Long Range Plan, the Annual Plan, and the Financial Policies and Procedures.</w:t>
      </w:r>
    </w:p>
    <w:p w14:paraId="00000017" w14:textId="77777777" w:rsidR="0060247A" w:rsidRDefault="00DA4FC2">
      <w:pPr>
        <w:numPr>
          <w:ilvl w:val="3"/>
          <w:numId w:val="1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These will be available on the SRMA site soon.</w:t>
      </w:r>
    </w:p>
    <w:p w14:paraId="00000018" w14:textId="77777777" w:rsidR="0060247A" w:rsidRDefault="00DA4FC2">
      <w:pPr>
        <w:numPr>
          <w:ilvl w:val="2"/>
          <w:numId w:val="1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Added new content to the SRMA </w:t>
      </w:r>
      <w:proofErr w:type="gramStart"/>
      <w:r>
        <w:rPr>
          <w:rFonts w:ascii="Calibri" w:eastAsia="Calibri" w:hAnsi="Calibri" w:cs="Calibri"/>
          <w:sz w:val="24"/>
          <w:szCs w:val="24"/>
        </w:rPr>
        <w:t>site  on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web archiving particularly for those interested in capturing COVID-related web content.</w:t>
      </w:r>
    </w:p>
    <w:p w14:paraId="00000019" w14:textId="77777777" w:rsidR="0060247A" w:rsidRDefault="00DA4FC2">
      <w:pPr>
        <w:numPr>
          <w:ilvl w:val="2"/>
          <w:numId w:val="1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Hosted the first virtual meeting and first virtual happy hour last month. </w:t>
      </w:r>
    </w:p>
    <w:p w14:paraId="0000001A" w14:textId="77777777" w:rsidR="0060247A" w:rsidRDefault="00DA4FC2">
      <w:pPr>
        <w:numPr>
          <w:ilvl w:val="3"/>
          <w:numId w:val="1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Next virtual happy hour will be next Thursday.</w:t>
      </w:r>
    </w:p>
    <w:p w14:paraId="0000001B" w14:textId="77777777" w:rsidR="0060247A" w:rsidRDefault="00DA4FC2">
      <w:pPr>
        <w:numPr>
          <w:ilvl w:val="2"/>
          <w:numId w:val="1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Announc</w:t>
      </w:r>
      <w:r>
        <w:rPr>
          <w:rFonts w:ascii="Calibri" w:eastAsia="Calibri" w:hAnsi="Calibri" w:cs="Calibri"/>
          <w:sz w:val="24"/>
          <w:szCs w:val="24"/>
        </w:rPr>
        <w:t>ing new officers:</w:t>
      </w:r>
    </w:p>
    <w:p w14:paraId="0000001C" w14:textId="77777777" w:rsidR="0060247A" w:rsidRDefault="00DA4FC2">
      <w:pPr>
        <w:numPr>
          <w:ilvl w:val="3"/>
          <w:numId w:val="1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Received enough ballots for a quorum</w:t>
      </w:r>
    </w:p>
    <w:p w14:paraId="0000001D" w14:textId="77777777" w:rsidR="0060247A" w:rsidRDefault="00DA4FC2">
      <w:pPr>
        <w:numPr>
          <w:ilvl w:val="3"/>
          <w:numId w:val="1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Votes were as follows:</w:t>
      </w:r>
    </w:p>
    <w:p w14:paraId="0000001E" w14:textId="77777777" w:rsidR="0060247A" w:rsidRDefault="00DA4FC2">
      <w:pPr>
        <w:numPr>
          <w:ilvl w:val="3"/>
          <w:numId w:val="1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Ashlyn </w:t>
      </w:r>
      <w:proofErr w:type="spellStart"/>
      <w:r>
        <w:rPr>
          <w:rFonts w:ascii="Calibri" w:eastAsia="Calibri" w:hAnsi="Calibri" w:cs="Calibri"/>
          <w:sz w:val="24"/>
          <w:szCs w:val="24"/>
        </w:rPr>
        <w:t>Velte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(Vice President): 42</w:t>
      </w:r>
    </w:p>
    <w:p w14:paraId="0000001F" w14:textId="77777777" w:rsidR="0060247A" w:rsidRDefault="00DA4FC2">
      <w:pPr>
        <w:numPr>
          <w:ilvl w:val="3"/>
          <w:numId w:val="1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Walker Sampson (Member at Large): 41</w:t>
      </w:r>
    </w:p>
    <w:p w14:paraId="00000020" w14:textId="77777777" w:rsidR="0060247A" w:rsidRDefault="00DA4FC2">
      <w:pPr>
        <w:numPr>
          <w:ilvl w:val="3"/>
          <w:numId w:val="1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Blake Graham (Secretary): 42 </w:t>
      </w:r>
    </w:p>
    <w:p w14:paraId="00000021" w14:textId="77777777" w:rsidR="0060247A" w:rsidRDefault="00DA4FC2">
      <w:pPr>
        <w:numPr>
          <w:ilvl w:val="2"/>
          <w:numId w:val="1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Congrats and welcome to the new officers!</w:t>
      </w:r>
    </w:p>
    <w:p w14:paraId="00000022" w14:textId="77777777" w:rsidR="0060247A" w:rsidRDefault="00DA4FC2">
      <w:pPr>
        <w:numPr>
          <w:ilvl w:val="2"/>
          <w:numId w:val="1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Additional changes to the Board:</w:t>
      </w:r>
    </w:p>
    <w:p w14:paraId="00000023" w14:textId="77777777" w:rsidR="0060247A" w:rsidRDefault="00DA4FC2">
      <w:pPr>
        <w:numPr>
          <w:ilvl w:val="3"/>
          <w:numId w:val="1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 xml:space="preserve">gan Friedel is the incoming President, Heather Bowden is the new past president, Erin Shafer is the new Program Director, and Craig </w:t>
      </w:r>
      <w:proofErr w:type="spellStart"/>
      <w:r>
        <w:rPr>
          <w:rFonts w:ascii="Calibri" w:eastAsia="Calibri" w:hAnsi="Calibri" w:cs="Calibri"/>
          <w:sz w:val="24"/>
          <w:szCs w:val="24"/>
        </w:rPr>
        <w:t>Haggit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is the new Continuing Education Coordinator.</w:t>
      </w:r>
    </w:p>
    <w:p w14:paraId="00000024" w14:textId="77777777" w:rsidR="0060247A" w:rsidRDefault="00DA4FC2">
      <w:pPr>
        <w:numPr>
          <w:ilvl w:val="2"/>
          <w:numId w:val="1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information will be updated on the Governance section of the websit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00000025" w14:textId="77777777" w:rsidR="0060247A" w:rsidRDefault="0060247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6" w14:textId="77777777" w:rsidR="0060247A" w:rsidRDefault="00DA4F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Treasurer Report (Patty):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27" w14:textId="77777777" w:rsidR="0060247A" w:rsidRDefault="00DA4FC2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Completed first year as treasurer building on work of previous treasurer.</w:t>
      </w:r>
    </w:p>
    <w:p w14:paraId="00000028" w14:textId="77777777" w:rsidR="0060247A" w:rsidRDefault="00DA4FC2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SRMA is fiscally stable.</w:t>
      </w:r>
    </w:p>
    <w:p w14:paraId="00000029" w14:textId="77777777" w:rsidR="0060247A" w:rsidRDefault="00DA4FC2">
      <w:pPr>
        <w:numPr>
          <w:ilvl w:val="1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Financial policies indicate we should have two years’ operating budget in savings which is about what we have now (approximate</w:t>
      </w:r>
      <w:r>
        <w:rPr>
          <w:rFonts w:ascii="Calibri" w:eastAsia="Calibri" w:hAnsi="Calibri" w:cs="Calibri"/>
          <w:sz w:val="24"/>
          <w:szCs w:val="24"/>
        </w:rPr>
        <w:t>ly $31,000 between accounts).</w:t>
      </w:r>
    </w:p>
    <w:p w14:paraId="0000002A" w14:textId="77777777" w:rsidR="0060247A" w:rsidRDefault="00DA4FC2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Received two phishing emails and prevented the attacks.</w:t>
      </w:r>
    </w:p>
    <w:p w14:paraId="0000002B" w14:textId="77777777" w:rsidR="0060247A" w:rsidRDefault="00DA4FC2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Primary expenditures are for technology, Journal of Western Archives, scholarships to conferences, as well as conferences and workshops. Income is primarily from membersh</w:t>
      </w:r>
      <w:r>
        <w:rPr>
          <w:rFonts w:ascii="Calibri" w:eastAsia="Calibri" w:hAnsi="Calibri" w:cs="Calibri"/>
          <w:sz w:val="24"/>
          <w:szCs w:val="24"/>
        </w:rPr>
        <w:t xml:space="preserve">ip fees. We generally break even on conferences. </w:t>
      </w:r>
    </w:p>
    <w:p w14:paraId="0000002C" w14:textId="77777777" w:rsidR="0060247A" w:rsidRDefault="0060247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D" w14:textId="77777777" w:rsidR="0060247A" w:rsidRDefault="00DA4FC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Program Director/Member-at-Large Report (Emily and Erin):</w:t>
      </w:r>
    </w:p>
    <w:p w14:paraId="0000002E" w14:textId="77777777" w:rsidR="0060247A" w:rsidRDefault="00DA4FC2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Quiet programming quarter since this was supposed to be a WAM year, and WAM was canceled.</w:t>
      </w:r>
    </w:p>
    <w:p w14:paraId="0000002F" w14:textId="77777777" w:rsidR="0060247A" w:rsidRDefault="00DA4FC2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Have discussed transitioning to the new officers.</w:t>
      </w:r>
    </w:p>
    <w:p w14:paraId="00000030" w14:textId="77777777" w:rsidR="0060247A" w:rsidRDefault="0060247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1" w14:textId="77777777" w:rsidR="0060247A" w:rsidRDefault="00DA4FC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Outreach (Emily):</w:t>
      </w:r>
    </w:p>
    <w:p w14:paraId="00000032" w14:textId="77777777" w:rsidR="0060247A" w:rsidRDefault="00DA4FC2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Set up a </w:t>
      </w:r>
      <w:proofErr w:type="spellStart"/>
      <w:r>
        <w:rPr>
          <w:rFonts w:ascii="Calibri" w:eastAsia="Calibri" w:hAnsi="Calibri" w:cs="Calibri"/>
          <w:sz w:val="24"/>
          <w:szCs w:val="24"/>
        </w:rPr>
        <w:t>Hootsuite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account to track and coordinate social media accounts.</w:t>
      </w:r>
    </w:p>
    <w:p w14:paraId="00000033" w14:textId="77777777" w:rsidR="0060247A" w:rsidRDefault="00DA4FC2">
      <w:pPr>
        <w:numPr>
          <w:ilvl w:val="1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Worked to transition this account to Erin.</w:t>
      </w:r>
    </w:p>
    <w:p w14:paraId="00000034" w14:textId="77777777" w:rsidR="0060247A" w:rsidRDefault="0060247A">
      <w:pPr>
        <w:spacing w:line="240" w:lineRule="auto"/>
        <w:ind w:left="2160"/>
        <w:rPr>
          <w:rFonts w:ascii="Calibri" w:eastAsia="Calibri" w:hAnsi="Calibri" w:cs="Calibri"/>
          <w:sz w:val="24"/>
          <w:szCs w:val="24"/>
        </w:rPr>
      </w:pPr>
    </w:p>
    <w:p w14:paraId="00000035" w14:textId="77777777" w:rsidR="0060247A" w:rsidRDefault="00DA4FC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Membership (David):</w:t>
      </w:r>
    </w:p>
    <w:p w14:paraId="00000036" w14:textId="77777777" w:rsidR="0060247A" w:rsidRDefault="00DA4FC2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Membership at 70</w:t>
      </w:r>
    </w:p>
    <w:p w14:paraId="00000037" w14:textId="77777777" w:rsidR="0060247A" w:rsidRDefault="00DA4FC2">
      <w:pPr>
        <w:numPr>
          <w:ilvl w:val="1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Membership is down a bit this year.</w:t>
      </w:r>
    </w:p>
    <w:p w14:paraId="00000038" w14:textId="77777777" w:rsidR="0060247A" w:rsidRDefault="00DA4FC2">
      <w:pPr>
        <w:numPr>
          <w:ilvl w:val="1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There are some new sustaining memberships.</w:t>
      </w:r>
    </w:p>
    <w:p w14:paraId="00000039" w14:textId="77777777" w:rsidR="0060247A" w:rsidRDefault="00DA4FC2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</w:t>
      </w:r>
      <w:r>
        <w:rPr>
          <w:rFonts w:ascii="Calibri" w:eastAsia="Calibri" w:hAnsi="Calibri" w:cs="Calibri"/>
          <w:sz w:val="24"/>
          <w:szCs w:val="24"/>
        </w:rPr>
        <w:t>ted Trello board to manage the upcoming transition to Wild Apricot (WA) as part of the migration task force</w:t>
      </w:r>
    </w:p>
    <w:p w14:paraId="0000003A" w14:textId="77777777" w:rsidR="0060247A" w:rsidRDefault="00DA4FC2">
      <w:pPr>
        <w:numPr>
          <w:ilvl w:val="1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WA will improve membership management including: rolling fees, automatic reminders, event registration, </w:t>
      </w:r>
      <w:proofErr w:type="gramStart"/>
      <w:r>
        <w:rPr>
          <w:rFonts w:ascii="Calibri" w:eastAsia="Calibri" w:hAnsi="Calibri" w:cs="Calibri"/>
          <w:sz w:val="24"/>
          <w:szCs w:val="24"/>
        </w:rPr>
        <w:t>social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media management.</w:t>
      </w:r>
    </w:p>
    <w:p w14:paraId="0000003B" w14:textId="77777777" w:rsidR="0060247A" w:rsidRDefault="00DA4FC2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Working on organizing digital records relating to membership.</w:t>
      </w:r>
    </w:p>
    <w:p w14:paraId="0000003C" w14:textId="77777777" w:rsidR="0060247A" w:rsidRDefault="00DA4FC2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Kate asked about the newsletter function in Wild Apricot. </w:t>
      </w:r>
    </w:p>
    <w:p w14:paraId="0000003D" w14:textId="77777777" w:rsidR="0060247A" w:rsidRDefault="00DA4FC2">
      <w:pPr>
        <w:numPr>
          <w:ilvl w:val="1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David: it does have mail, blog, and forum functionalities, but we may need to maintain Google Groups as well. </w:t>
      </w:r>
    </w:p>
    <w:p w14:paraId="0000003E" w14:textId="77777777" w:rsidR="0060247A" w:rsidRDefault="0060247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F" w14:textId="77777777" w:rsidR="0060247A" w:rsidRDefault="00DA4FC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Website (Sean):</w:t>
      </w:r>
    </w:p>
    <w:p w14:paraId="00000040" w14:textId="77777777" w:rsidR="0060247A" w:rsidRDefault="00DA4FC2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Website</w:t>
      </w:r>
      <w:r>
        <w:rPr>
          <w:rFonts w:ascii="Calibri" w:eastAsia="Calibri" w:hAnsi="Calibri" w:cs="Calibri"/>
          <w:sz w:val="24"/>
          <w:szCs w:val="24"/>
        </w:rPr>
        <w:t xml:space="preserve"> was already in great shape; currently working on normal cleanup/maintenance, and responding to inquiries on the site.</w:t>
      </w:r>
    </w:p>
    <w:p w14:paraId="00000041" w14:textId="77777777" w:rsidR="0060247A" w:rsidRDefault="00DA4FC2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Aaron updated the preservation resources section.</w:t>
      </w:r>
    </w:p>
    <w:p w14:paraId="00000042" w14:textId="77777777" w:rsidR="0060247A" w:rsidRDefault="00DA4FC2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Added new COVID and web archiving resources.</w:t>
      </w:r>
    </w:p>
    <w:p w14:paraId="00000043" w14:textId="77777777" w:rsidR="0060247A" w:rsidRDefault="0060247A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44" w14:textId="77777777" w:rsidR="0060247A" w:rsidRDefault="00DA4F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Preservation (Aaron):</w:t>
      </w:r>
    </w:p>
    <w:p w14:paraId="00000045" w14:textId="77777777" w:rsidR="0060247A" w:rsidRDefault="00DA4FC2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response to a request for conservation resources, updated site info and links to resources.</w:t>
      </w:r>
    </w:p>
    <w:p w14:paraId="00000046" w14:textId="77777777" w:rsidR="0060247A" w:rsidRDefault="00DA4FC2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 recent requests for kits.</w:t>
      </w:r>
    </w:p>
    <w:p w14:paraId="00000047" w14:textId="77777777" w:rsidR="0060247A" w:rsidRDefault="0060247A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48" w14:textId="77777777" w:rsidR="0060247A" w:rsidRDefault="00DA4FC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Newsletter (Nathalie):</w:t>
      </w:r>
    </w:p>
    <w:p w14:paraId="00000049" w14:textId="77777777" w:rsidR="0060247A" w:rsidRDefault="00DA4FC2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Third year as newsletter editor.</w:t>
      </w:r>
    </w:p>
    <w:p w14:paraId="0000004A" w14:textId="77777777" w:rsidR="0060247A" w:rsidRDefault="00DA4FC2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Published quarterly newsletters.</w:t>
      </w:r>
    </w:p>
    <w:p w14:paraId="0000004B" w14:textId="77777777" w:rsidR="0060247A" w:rsidRDefault="00DA4FC2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There will be a </w:t>
      </w:r>
      <w:proofErr w:type="gramStart"/>
      <w:r>
        <w:rPr>
          <w:rFonts w:ascii="Calibri" w:eastAsia="Calibri" w:hAnsi="Calibri" w:cs="Calibri"/>
          <w:sz w:val="24"/>
          <w:szCs w:val="24"/>
        </w:rPr>
        <w:t>Spring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edition and Summer </w:t>
      </w:r>
      <w:r>
        <w:rPr>
          <w:rFonts w:ascii="Calibri" w:eastAsia="Calibri" w:hAnsi="Calibri" w:cs="Calibri"/>
          <w:sz w:val="24"/>
          <w:szCs w:val="24"/>
        </w:rPr>
        <w:t>edition forthcoming.</w:t>
      </w:r>
    </w:p>
    <w:p w14:paraId="0000004C" w14:textId="77777777" w:rsidR="0060247A" w:rsidRDefault="00DA4FC2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Always looking for content, so please reach out to Nathalie with ideas or articles.</w:t>
      </w:r>
    </w:p>
    <w:p w14:paraId="0000004D" w14:textId="77777777" w:rsidR="0060247A" w:rsidRDefault="00DA4FC2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Question from Craig: will we archive the newsletter once it goes to WA? </w:t>
      </w:r>
    </w:p>
    <w:p w14:paraId="0000004E" w14:textId="77777777" w:rsidR="0060247A" w:rsidRDefault="00DA4FC2">
      <w:pPr>
        <w:numPr>
          <w:ilvl w:val="1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Kalyani</w:t>
      </w:r>
      <w:proofErr w:type="spellEnd"/>
      <w:r>
        <w:rPr>
          <w:rFonts w:ascii="Calibri" w:eastAsia="Calibri" w:hAnsi="Calibri" w:cs="Calibri"/>
          <w:sz w:val="24"/>
          <w:szCs w:val="24"/>
        </w:rPr>
        <w:t>: The PDFs are archived. Can continue to do this in the future or captu</w:t>
      </w:r>
      <w:r>
        <w:rPr>
          <w:rFonts w:ascii="Calibri" w:eastAsia="Calibri" w:hAnsi="Calibri" w:cs="Calibri"/>
          <w:sz w:val="24"/>
          <w:szCs w:val="24"/>
        </w:rPr>
        <w:t>re a web copy.</w:t>
      </w:r>
    </w:p>
    <w:p w14:paraId="0000004F" w14:textId="77777777" w:rsidR="0060247A" w:rsidRDefault="0060247A">
      <w:pPr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</w:p>
    <w:p w14:paraId="00000050" w14:textId="77777777" w:rsidR="0060247A" w:rsidRDefault="00DA4FC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Continuing Education (Craig):</w:t>
      </w:r>
    </w:p>
    <w:p w14:paraId="00000051" w14:textId="77777777" w:rsidR="0060247A" w:rsidRDefault="00DA4FC2">
      <w:pPr>
        <w:numPr>
          <w:ilvl w:val="0"/>
          <w:numId w:val="1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Fall program on born digital preservation generated a lot of interest in Library Carpentry (LC) classes. The 2019 membership survey also showed an interest in this type of programming.</w:t>
      </w:r>
    </w:p>
    <w:p w14:paraId="00000052" w14:textId="77777777" w:rsidR="0060247A" w:rsidRDefault="00DA4FC2">
      <w:pPr>
        <w:numPr>
          <w:ilvl w:val="1"/>
          <w:numId w:val="1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Uncertain when we will be</w:t>
      </w:r>
      <w:r>
        <w:rPr>
          <w:rFonts w:ascii="Calibri" w:eastAsia="Calibri" w:hAnsi="Calibri" w:cs="Calibri"/>
          <w:sz w:val="24"/>
          <w:szCs w:val="24"/>
        </w:rPr>
        <w:t xml:space="preserve"> able to gather for a workshop. LC is looking into online methods although their model is based on a classroom setting.</w:t>
      </w:r>
    </w:p>
    <w:p w14:paraId="00000053" w14:textId="77777777" w:rsidR="0060247A" w:rsidRDefault="00DA4FC2">
      <w:pPr>
        <w:numPr>
          <w:ilvl w:val="0"/>
          <w:numId w:val="1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Will send out a new survey to get an idea of what membership would like after the next Board meeting.</w:t>
      </w:r>
    </w:p>
    <w:p w14:paraId="00000054" w14:textId="77777777" w:rsidR="0060247A" w:rsidRDefault="00DA4FC2">
      <w:pPr>
        <w:numPr>
          <w:ilvl w:val="1"/>
          <w:numId w:val="1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Will determine likelihood of in-pe</w:t>
      </w:r>
      <w:r>
        <w:rPr>
          <w:rFonts w:ascii="Calibri" w:eastAsia="Calibri" w:hAnsi="Calibri" w:cs="Calibri"/>
          <w:sz w:val="24"/>
          <w:szCs w:val="24"/>
        </w:rPr>
        <w:t>rson or online programming in the fall.</w:t>
      </w:r>
    </w:p>
    <w:p w14:paraId="00000055" w14:textId="77777777" w:rsidR="0060247A" w:rsidRDefault="00DA4FC2">
      <w:pPr>
        <w:numPr>
          <w:ilvl w:val="0"/>
          <w:numId w:val="1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Coordinating virtual happy hours, will send out a Google calendar invite for the next one.</w:t>
      </w:r>
    </w:p>
    <w:p w14:paraId="00000056" w14:textId="77777777" w:rsidR="0060247A" w:rsidRDefault="0060247A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57" w14:textId="77777777" w:rsidR="0060247A" w:rsidRDefault="00DA4FC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Archivist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Kalyani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):</w:t>
      </w:r>
    </w:p>
    <w:p w14:paraId="00000058" w14:textId="77777777" w:rsidR="0060247A" w:rsidRDefault="00DA4FC2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Updating documents in Dropbox.</w:t>
      </w:r>
    </w:p>
    <w:p w14:paraId="00000059" w14:textId="77777777" w:rsidR="0060247A" w:rsidRDefault="00DA4FC2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don’t have many photos from the past year</w:t>
      </w:r>
    </w:p>
    <w:p w14:paraId="0000005A" w14:textId="77777777" w:rsidR="0060247A" w:rsidRDefault="00DA4FC2">
      <w:pPr>
        <w:numPr>
          <w:ilvl w:val="1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anyone has photos of the fall conference or other activities, please send them to </w:t>
      </w:r>
      <w:proofErr w:type="spellStart"/>
      <w:r>
        <w:rPr>
          <w:rFonts w:ascii="Calibri" w:eastAsia="Calibri" w:hAnsi="Calibri" w:cs="Calibri"/>
          <w:sz w:val="24"/>
          <w:szCs w:val="24"/>
        </w:rPr>
        <w:t>Kalyani</w:t>
      </w:r>
      <w:proofErr w:type="spellEnd"/>
    </w:p>
    <w:p w14:paraId="0000005B" w14:textId="77777777" w:rsidR="0060247A" w:rsidRDefault="00DA4FC2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we need a new folder in Dropbox for COVID-19? To capture list of projects, project front page, project documentation.</w:t>
      </w:r>
    </w:p>
    <w:p w14:paraId="0000005C" w14:textId="77777777" w:rsidR="0060247A" w:rsidRDefault="00DA4FC2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Kate: would make great newsletter content.</w:t>
      </w:r>
    </w:p>
    <w:p w14:paraId="0000005D" w14:textId="77777777" w:rsidR="0060247A" w:rsidRDefault="00DA4FC2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Kalyani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can bring this question to the next Board meeting for further discussion.</w:t>
      </w:r>
    </w:p>
    <w:p w14:paraId="0000005E" w14:textId="77777777" w:rsidR="0060247A" w:rsidRDefault="0060247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5F" w14:textId="77777777" w:rsidR="0060247A" w:rsidRDefault="00DA4FC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Past president report (Kate):</w:t>
      </w:r>
    </w:p>
    <w:p w14:paraId="00000060" w14:textId="77777777" w:rsidR="0060247A" w:rsidRDefault="00DA4FC2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Updated governance documents this year.</w:t>
      </w:r>
    </w:p>
    <w:p w14:paraId="00000061" w14:textId="77777777" w:rsidR="0060247A" w:rsidRDefault="00DA4FC2">
      <w:pPr>
        <w:numPr>
          <w:ilvl w:val="1"/>
          <w:numId w:val="1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Bylaws still need to be updated and voted on by membership.</w:t>
      </w:r>
    </w:p>
    <w:p w14:paraId="00000062" w14:textId="77777777" w:rsidR="0060247A" w:rsidRDefault="00DA4FC2">
      <w:pPr>
        <w:numPr>
          <w:ilvl w:val="2"/>
          <w:numId w:val="1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Requires 50% of membership present to vote</w:t>
      </w:r>
      <w:r>
        <w:rPr>
          <w:rFonts w:ascii="Calibri" w:eastAsia="Calibri" w:hAnsi="Calibri" w:cs="Calibri"/>
          <w:sz w:val="24"/>
          <w:szCs w:val="24"/>
        </w:rPr>
        <w:t xml:space="preserve"> which might be challenging in the current situation.</w:t>
      </w:r>
    </w:p>
    <w:p w14:paraId="00000063" w14:textId="77777777" w:rsidR="0060247A" w:rsidRDefault="00DA4FC2">
      <w:pPr>
        <w:numPr>
          <w:ilvl w:val="2"/>
          <w:numId w:val="1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will need to be completed by the next </w:t>
      </w:r>
      <w:proofErr w:type="gramStart"/>
      <w:r>
        <w:rPr>
          <w:rFonts w:ascii="Calibri" w:eastAsia="Calibri" w:hAnsi="Calibri" w:cs="Calibri"/>
          <w:sz w:val="24"/>
          <w:szCs w:val="24"/>
        </w:rPr>
        <w:t>board .</w:t>
      </w:r>
      <w:proofErr w:type="gramEnd"/>
    </w:p>
    <w:p w14:paraId="00000064" w14:textId="77777777" w:rsidR="0060247A" w:rsidRDefault="00DA4FC2">
      <w:pPr>
        <w:numPr>
          <w:ilvl w:val="2"/>
          <w:numId w:val="1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Online vote could be done with a unique ballot per member and potentially making use of proxy votes.</w:t>
      </w:r>
    </w:p>
    <w:p w14:paraId="00000065" w14:textId="77777777" w:rsidR="0060247A" w:rsidRDefault="00DA4FC2">
      <w:pPr>
        <w:numPr>
          <w:ilvl w:val="2"/>
          <w:numId w:val="1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Heather: we have 25% here today so we may be able to do this virtually.</w:t>
      </w:r>
    </w:p>
    <w:p w14:paraId="00000066" w14:textId="77777777" w:rsidR="0060247A" w:rsidRDefault="00DA4FC2">
      <w:pPr>
        <w:numPr>
          <w:ilvl w:val="2"/>
          <w:numId w:val="1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Jamie: have done bylaw votes electronically in the past</w:t>
      </w:r>
    </w:p>
    <w:p w14:paraId="00000067" w14:textId="77777777" w:rsidR="0060247A" w:rsidRDefault="006024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68" w14:textId="77777777" w:rsidR="0060247A" w:rsidRDefault="00DA4F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What’s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next:</w:t>
      </w:r>
      <w:proofErr w:type="gramEnd"/>
    </w:p>
    <w:p w14:paraId="00000069" w14:textId="77777777" w:rsidR="0060247A" w:rsidRDefault="00DA4FC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Wild Apricot transition</w:t>
      </w:r>
    </w:p>
    <w:p w14:paraId="0000006A" w14:textId="77777777" w:rsidR="0060247A" w:rsidRDefault="00DA4FC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Bylaws review</w:t>
      </w:r>
    </w:p>
    <w:p w14:paraId="0000006B" w14:textId="77777777" w:rsidR="0060247A" w:rsidRDefault="00DA4FC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More virtual happy hours</w:t>
      </w:r>
    </w:p>
    <w:p w14:paraId="0000006C" w14:textId="77777777" w:rsidR="0060247A" w:rsidRDefault="00DA4FC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Even when we can have in-person happy hours again, it might be good to continue some more virtual meetings in order to include people who can’t get to the physical meetings. </w:t>
      </w:r>
    </w:p>
    <w:p w14:paraId="0000006D" w14:textId="77777777" w:rsidR="0060247A" w:rsidRDefault="00DA4FC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Incoming President Megan </w:t>
      </w:r>
      <w:proofErr w:type="spellStart"/>
      <w:r>
        <w:rPr>
          <w:rFonts w:ascii="Calibri" w:eastAsia="Calibri" w:hAnsi="Calibri" w:cs="Calibri"/>
          <w:sz w:val="24"/>
          <w:szCs w:val="24"/>
        </w:rPr>
        <w:t>Fiedel</w:t>
      </w:r>
      <w:proofErr w:type="spellEnd"/>
      <w:r>
        <w:rPr>
          <w:rFonts w:ascii="Calibri" w:eastAsia="Calibri" w:hAnsi="Calibri" w:cs="Calibri"/>
          <w:sz w:val="24"/>
          <w:szCs w:val="24"/>
        </w:rPr>
        <w:t>, Head of CU Archives:</w:t>
      </w:r>
    </w:p>
    <w:p w14:paraId="0000006E" w14:textId="77777777" w:rsidR="0060247A" w:rsidRDefault="00DA4FC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Perhaps like many others, u</w:t>
      </w:r>
      <w:r>
        <w:rPr>
          <w:rFonts w:ascii="Calibri" w:eastAsia="Calibri" w:hAnsi="Calibri" w:cs="Calibri"/>
          <w:sz w:val="24"/>
          <w:szCs w:val="24"/>
        </w:rPr>
        <w:t>ndertaking parenting while working at home: have patience as we move forward!</w:t>
      </w:r>
    </w:p>
    <w:p w14:paraId="0000006F" w14:textId="77777777" w:rsidR="0060247A" w:rsidRDefault="00DA4FC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Looking forward to working with everyone in the new normal.</w:t>
      </w:r>
    </w:p>
    <w:p w14:paraId="00000070" w14:textId="77777777" w:rsidR="0060247A" w:rsidRDefault="006024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71" w14:textId="77777777" w:rsidR="0060247A" w:rsidRDefault="00DA4F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Adjourned:</w:t>
      </w:r>
      <w:r>
        <w:rPr>
          <w:rFonts w:ascii="Calibri" w:eastAsia="Calibri" w:hAnsi="Calibri" w:cs="Calibri"/>
          <w:sz w:val="24"/>
          <w:szCs w:val="24"/>
        </w:rPr>
        <w:t xml:space="preserve">  Shaun moved to adjourn and Megan seconded. Meeting was adjourned at 1:53 p.m.</w:t>
      </w:r>
    </w:p>
    <w:p w14:paraId="00000072" w14:textId="77777777" w:rsidR="0060247A" w:rsidRDefault="0060247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73" w14:textId="77777777" w:rsidR="0060247A" w:rsidRDefault="0060247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74" w14:textId="77777777" w:rsidR="0060247A" w:rsidRDefault="0060247A">
      <w:pPr>
        <w:spacing w:line="240" w:lineRule="auto"/>
        <w:rPr>
          <w:sz w:val="24"/>
          <w:szCs w:val="24"/>
        </w:rPr>
      </w:pPr>
    </w:p>
    <w:sectPr w:rsidR="0060247A">
      <w:pgSz w:w="12240" w:h="15840"/>
      <w:pgMar w:top="1440" w:right="99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3FDB"/>
    <w:multiLevelType w:val="multilevel"/>
    <w:tmpl w:val="E118E2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01006F"/>
    <w:multiLevelType w:val="multilevel"/>
    <w:tmpl w:val="BDA047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946AD2"/>
    <w:multiLevelType w:val="multilevel"/>
    <w:tmpl w:val="9FC4C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9708B8"/>
    <w:multiLevelType w:val="multilevel"/>
    <w:tmpl w:val="667068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D16987"/>
    <w:multiLevelType w:val="multilevel"/>
    <w:tmpl w:val="3662C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567748"/>
    <w:multiLevelType w:val="multilevel"/>
    <w:tmpl w:val="8A567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BC4DFD"/>
    <w:multiLevelType w:val="multilevel"/>
    <w:tmpl w:val="497473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5871541"/>
    <w:multiLevelType w:val="multilevel"/>
    <w:tmpl w:val="43744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72F1274"/>
    <w:multiLevelType w:val="multilevel"/>
    <w:tmpl w:val="39B06D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A444790"/>
    <w:multiLevelType w:val="multilevel"/>
    <w:tmpl w:val="25C66E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30D53B1"/>
    <w:multiLevelType w:val="multilevel"/>
    <w:tmpl w:val="C39A7E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47B2A9A"/>
    <w:multiLevelType w:val="multilevel"/>
    <w:tmpl w:val="0EF2DC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7143776"/>
    <w:multiLevelType w:val="multilevel"/>
    <w:tmpl w:val="F50ED4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7A"/>
    <w:rsid w:val="0060247A"/>
    <w:rsid w:val="00D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D31EA"/>
  <w15:docId w15:val="{E4F03E2A-51EC-4935-9206-DD901C2D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1012</Words>
  <Characters>5771</Characters>
  <Application>Microsoft Office Word</Application>
  <DocSecurity>0</DocSecurity>
  <Lines>48</Lines>
  <Paragraphs>13</Paragraphs>
  <ScaleCrop>false</ScaleCrop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Patrick Graham</cp:lastModifiedBy>
  <cp:revision>2</cp:revision>
  <dcterms:created xsi:type="dcterms:W3CDTF">2020-06-09T19:13:00Z</dcterms:created>
  <dcterms:modified xsi:type="dcterms:W3CDTF">2020-06-09T19:13:00Z</dcterms:modified>
</cp:coreProperties>
</file>